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59" w:rsidRDefault="00805B59" w:rsidP="0080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rodziców dziecka  6 -letniego  o przyjęcie do klasy pierwszej</w:t>
      </w:r>
    </w:p>
    <w:p w:rsidR="00805B59" w:rsidRDefault="00805B59" w:rsidP="00805B59">
      <w:pPr>
        <w:jc w:val="center"/>
        <w:rPr>
          <w:b/>
        </w:rPr>
      </w:pPr>
    </w:p>
    <w:p w:rsidR="00805B59" w:rsidRDefault="00805B59" w:rsidP="00805B59">
      <w:pPr>
        <w:jc w:val="right"/>
      </w:pPr>
      <w:r>
        <w:tab/>
      </w:r>
    </w:p>
    <w:p w:rsidR="00805B59" w:rsidRDefault="00805B59" w:rsidP="00805B59">
      <w:pPr>
        <w:jc w:val="right"/>
      </w:pPr>
      <w:r>
        <w:t>Rzgów, ………………..………………..</w:t>
      </w:r>
    </w:p>
    <w:p w:rsidR="00805B59" w:rsidRDefault="00805B59" w:rsidP="00805B59">
      <w:r>
        <w:t>…………………………………..</w:t>
      </w:r>
    </w:p>
    <w:p w:rsidR="00805B59" w:rsidRDefault="00805B59" w:rsidP="00805B59">
      <w:pPr>
        <w:rPr>
          <w:sz w:val="20"/>
          <w:szCs w:val="20"/>
        </w:rPr>
      </w:pPr>
      <w:r>
        <w:rPr>
          <w:sz w:val="20"/>
          <w:szCs w:val="20"/>
        </w:rPr>
        <w:t>/imię i nazwisko</w:t>
      </w:r>
      <w:r w:rsidR="0021525F">
        <w:rPr>
          <w:sz w:val="20"/>
          <w:szCs w:val="20"/>
        </w:rPr>
        <w:t xml:space="preserve"> rodzica</w:t>
      </w:r>
      <w:r>
        <w:rPr>
          <w:sz w:val="20"/>
          <w:szCs w:val="20"/>
        </w:rPr>
        <w:t>/</w:t>
      </w:r>
    </w:p>
    <w:p w:rsidR="00805B59" w:rsidRDefault="00805B59" w:rsidP="00805B59">
      <w:pPr>
        <w:rPr>
          <w:sz w:val="20"/>
          <w:szCs w:val="20"/>
        </w:rPr>
      </w:pPr>
    </w:p>
    <w:p w:rsidR="00805B59" w:rsidRDefault="00805B59" w:rsidP="00805B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805B59" w:rsidRDefault="00805B59" w:rsidP="00805B59">
      <w:pPr>
        <w:rPr>
          <w:sz w:val="20"/>
          <w:szCs w:val="20"/>
        </w:rPr>
      </w:pPr>
    </w:p>
    <w:p w:rsidR="00805B59" w:rsidRDefault="00805B59" w:rsidP="00805B59">
      <w:r>
        <w:t>…………………………………..</w:t>
      </w:r>
    </w:p>
    <w:p w:rsidR="00805B59" w:rsidRDefault="00805B59" w:rsidP="00805B59">
      <w:pPr>
        <w:rPr>
          <w:sz w:val="32"/>
          <w:szCs w:val="32"/>
        </w:rPr>
      </w:pPr>
      <w:r>
        <w:rPr>
          <w:sz w:val="20"/>
          <w:szCs w:val="20"/>
        </w:rPr>
        <w:t>/adres/</w:t>
      </w:r>
    </w:p>
    <w:p w:rsidR="00805B59" w:rsidRDefault="00805B59" w:rsidP="00805B59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Dyrektor </w:t>
      </w:r>
    </w:p>
    <w:p w:rsidR="00805B59" w:rsidRDefault="00805B59" w:rsidP="00805B5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Szkoły Podstawowej</w:t>
      </w:r>
    </w:p>
    <w:p w:rsidR="00805B59" w:rsidRDefault="00805B59" w:rsidP="00805B5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im. Jana Długosza w Rzgowie </w:t>
      </w:r>
    </w:p>
    <w:p w:rsidR="00805B59" w:rsidRDefault="00805B59" w:rsidP="00805B59"/>
    <w:p w:rsidR="00805B59" w:rsidRDefault="00805B59" w:rsidP="00805B59"/>
    <w:p w:rsidR="00805B59" w:rsidRDefault="00805B59" w:rsidP="00805B59"/>
    <w:p w:rsidR="00805B59" w:rsidRDefault="00805B59" w:rsidP="00805B59"/>
    <w:p w:rsidR="0021525F" w:rsidRDefault="00805B59" w:rsidP="00805B59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Wnioskuję o przyjęcie do klasy I w roku szkolnym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mojego dziecka  </w:t>
      </w:r>
    </w:p>
    <w:p w:rsidR="0021525F" w:rsidRDefault="0021525F" w:rsidP="00805B59">
      <w:pPr>
        <w:rPr>
          <w:sz w:val="28"/>
          <w:szCs w:val="28"/>
        </w:rPr>
      </w:pPr>
    </w:p>
    <w:p w:rsidR="00805B59" w:rsidRDefault="00805B59" w:rsidP="00805B5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……………………………………………………….   urodzonego </w:t>
      </w:r>
    </w:p>
    <w:p w:rsidR="00805B59" w:rsidRDefault="00805B59" w:rsidP="00805B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/ imię i nazwisko dziecka/ </w:t>
      </w:r>
    </w:p>
    <w:p w:rsidR="00805B59" w:rsidRDefault="00805B59" w:rsidP="00805B59">
      <w:pPr>
        <w:rPr>
          <w:sz w:val="20"/>
          <w:szCs w:val="20"/>
        </w:rPr>
      </w:pPr>
    </w:p>
    <w:p w:rsidR="00805B59" w:rsidRDefault="00805B59" w:rsidP="00805B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……………………………..…..  w ……………………………….. .</w:t>
      </w:r>
    </w:p>
    <w:p w:rsidR="00805B59" w:rsidRDefault="00805B59" w:rsidP="00805B59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5B59" w:rsidRDefault="00805B59" w:rsidP="00805B59">
      <w:pPr>
        <w:jc w:val="right"/>
        <w:rPr>
          <w:sz w:val="20"/>
          <w:szCs w:val="20"/>
        </w:rPr>
      </w:pPr>
    </w:p>
    <w:p w:rsidR="00805B59" w:rsidRDefault="00805B59" w:rsidP="00805B5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………………..…………………………………….………………………………</w:t>
      </w:r>
    </w:p>
    <w:p w:rsidR="00805B59" w:rsidRDefault="00805B59" w:rsidP="00805B59">
      <w:pPr>
        <w:jc w:val="right"/>
        <w:rPr>
          <w:sz w:val="28"/>
          <w:szCs w:val="28"/>
        </w:rPr>
      </w:pPr>
      <w:r>
        <w:rPr>
          <w:sz w:val="20"/>
          <w:szCs w:val="20"/>
        </w:rPr>
        <w:t>Podpis rodziców/opiekunów prawnych</w:t>
      </w:r>
      <w:r>
        <w:rPr>
          <w:sz w:val="28"/>
          <w:szCs w:val="28"/>
        </w:rPr>
        <w:t xml:space="preserve"> </w:t>
      </w:r>
    </w:p>
    <w:p w:rsidR="00805B59" w:rsidRDefault="00805B59" w:rsidP="00805B59">
      <w:pPr>
        <w:jc w:val="right"/>
        <w:rPr>
          <w:sz w:val="28"/>
          <w:szCs w:val="28"/>
        </w:rPr>
      </w:pPr>
    </w:p>
    <w:p w:rsidR="00805B59" w:rsidRDefault="00805B59" w:rsidP="00805B59">
      <w:pPr>
        <w:jc w:val="right"/>
        <w:rPr>
          <w:sz w:val="28"/>
          <w:szCs w:val="28"/>
        </w:rPr>
      </w:pPr>
    </w:p>
    <w:p w:rsidR="00805B59" w:rsidRDefault="00805B59" w:rsidP="00805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Załączniki- </w:t>
      </w:r>
      <w:r>
        <w:rPr>
          <w:sz w:val="16"/>
          <w:szCs w:val="16"/>
        </w:rPr>
        <w:t>niepotrzebne proszę skreślić</w:t>
      </w:r>
      <w:r>
        <w:rPr>
          <w:sz w:val="28"/>
          <w:szCs w:val="28"/>
          <w:u w:val="single"/>
        </w:rPr>
        <w:t xml:space="preserve"> </w:t>
      </w:r>
    </w:p>
    <w:p w:rsidR="00805B59" w:rsidRDefault="00805B59" w:rsidP="00805B59">
      <w:pPr>
        <w:shd w:val="clear" w:color="auto" w:fill="FFFFFF"/>
        <w:suppressAutoHyphens w:val="0"/>
        <w:spacing w:line="276" w:lineRule="auto"/>
        <w:ind w:hanging="28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1) zaświadczenie Dyrektora przedszkola o korzystaniu z wychowania przedszkolnego w roku szkolnym poprzedzającym rok szkolny, w którym ma rozpocząć naukę w szkole podstawowej, albo</w:t>
      </w:r>
    </w:p>
    <w:p w:rsidR="00805B59" w:rsidRDefault="00805B59" w:rsidP="00805B59">
      <w:pPr>
        <w:shd w:val="clear" w:color="auto" w:fill="FFFFFF"/>
        <w:suppressAutoHyphens w:val="0"/>
        <w:spacing w:line="276" w:lineRule="auto"/>
        <w:ind w:hanging="28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2) opinia o możliwości rozpoczęcia nauki w szkole podstawowej, wydaną przez publiczną poradnię psychologiczno-pedagogiczną albo niepubliczną poradnię psychologiczno-pedagogiczną założoną zgodnie z </w:t>
      </w:r>
      <w:hyperlink r:id="rId4" w:anchor="P4186A178" w:tgtFrame="ostatnia" w:history="1">
        <w:r>
          <w:rPr>
            <w:rStyle w:val="Hipercze"/>
            <w:color w:val="auto"/>
            <w:sz w:val="20"/>
            <w:lang w:eastAsia="pl-PL"/>
          </w:rPr>
          <w:t>art. 168</w:t>
        </w:r>
      </w:hyperlink>
      <w:r>
        <w:rPr>
          <w:sz w:val="20"/>
          <w:szCs w:val="20"/>
          <w:lang w:eastAsia="pl-PL"/>
        </w:rPr>
        <w:t> PO oraz zatrudniającą pracowników posiadających kwalifikacje określone dla pracowników publicznych poradni psychologiczno-pedagogicznych</w:t>
      </w:r>
    </w:p>
    <w:p w:rsidR="00805B59" w:rsidRDefault="00805B59" w:rsidP="00805B59">
      <w:pPr>
        <w:spacing w:line="276" w:lineRule="auto"/>
        <w:ind w:left="6360"/>
        <w:rPr>
          <w:sz w:val="20"/>
          <w:szCs w:val="20"/>
        </w:rPr>
      </w:pPr>
    </w:p>
    <w:p w:rsidR="00805B59" w:rsidRDefault="00805B59" w:rsidP="00805B59">
      <w:pPr>
        <w:spacing w:line="276" w:lineRule="auto"/>
        <w:rPr>
          <w:rFonts w:ascii="Open Sans" w:hAnsi="Open Sans"/>
          <w:sz w:val="20"/>
          <w:szCs w:val="20"/>
          <w:lang w:eastAsia="pl-PL"/>
        </w:rPr>
      </w:pPr>
      <w:r>
        <w:rPr>
          <w:sz w:val="20"/>
          <w:szCs w:val="20"/>
          <w:u w:val="single"/>
        </w:rPr>
        <w:t xml:space="preserve">Podstawa prawna : </w:t>
      </w:r>
      <w:r>
        <w:rPr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  <w:lang w:eastAsia="pl-PL"/>
        </w:rPr>
        <w:t xml:space="preserve"> art. 36 ust. 1, 2 ustawy Prawo oświatowe</w:t>
      </w:r>
    </w:p>
    <w:p w:rsidR="00805B59" w:rsidRDefault="00805B59" w:rsidP="00805B59"/>
    <w:p w:rsidR="00805B59" w:rsidRDefault="00805B59" w:rsidP="00805B59"/>
    <w:p w:rsidR="00805B59" w:rsidRDefault="00805B59" w:rsidP="00805B5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805B59" w:rsidRDefault="00805B59" w:rsidP="00805B59">
      <w:pPr>
        <w:pStyle w:val="NormalnyWeb"/>
        <w:spacing w:before="0" w:beforeAutospacing="0" w:after="0" w:afterAutospacing="0"/>
        <w:rPr>
          <w:sz w:val="22"/>
          <w:szCs w:val="22"/>
        </w:rPr>
      </w:pPr>
      <w:hyperlink r:id="rId5" w:history="1">
        <w:r>
          <w:rPr>
            <w:rStyle w:val="Hipercze"/>
            <w:color w:val="auto"/>
            <w:sz w:val="22"/>
            <w:szCs w:val="22"/>
          </w:rPr>
          <w:t>Informacja dotycząca Twoich danych osobowych w Szkole Podstawowej im. Jana Długosza w Rzgowie</w:t>
        </w:r>
      </w:hyperlink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podstawie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informujemy: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  Do załatwienia Twojej sprawy najczęściej konieczne są dane osobowe. Podajesz je dobrowolnie, ale bez nich nie rozpoczniemy postępowania.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  O Twoje dane, które podasz, dba Szkoła Podstawowa im. Jana Długosza w Rzgowie (Administrator Danych Osobowych). Danych potrzebujemy do przekazania sprawy konkretnemu pracownikowi Szkoły, załatwienia sprawy, do udokumentowania jej zgodnie z przepisami prawa, do skontaktowania się z Tobą.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  Podstawą prawną przetwarzania Twoich danych są przepisy prawa a celem realizacja zadań szkoły.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  Nie będziesz profilowany. Nie będziesz podlegać automatycznym decyzjom podejmowanym bez kontroli człowieka.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  Twoje dane możemy udostępnić instytucjom upoważnionym do kontroli zgodnie z przepi</w:t>
      </w:r>
      <w:r>
        <w:rPr>
          <w:sz w:val="22"/>
          <w:szCs w:val="22"/>
        </w:rPr>
        <w:softHyphen/>
        <w:t>sami. Dane będą też udostępniane – na podstawie zawartych umów – firmom, które świadczą nam w szczególności usługi prawne, doradcze, informatyczne, usługi porządkowania, archiwizowania i nisz</w:t>
      </w:r>
      <w:r>
        <w:rPr>
          <w:sz w:val="22"/>
          <w:szCs w:val="22"/>
        </w:rPr>
        <w:softHyphen/>
        <w:t>czenia dokumentów.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  Dane będziemy przetwarzać przez okres wymagany przepisami. Ustalamy ten czas wg jednolitego rze</w:t>
      </w:r>
      <w:r>
        <w:rPr>
          <w:sz w:val="22"/>
          <w:szCs w:val="22"/>
        </w:rPr>
        <w:softHyphen/>
        <w:t>czowego wykazu akt obowiązującego w Szkole.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7)  Masz prawo dostępu do danych, które Cię dotyczą, z tym że zasady dostępu do akt sprawy regulują przepisy szczególne. O szczegóły możesz zapytać w sekretariacie.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8)  Możesz zawsze uzupełnić swoje dane lub je sprostować.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9)  Możesz żądać usunięcia, ograniczenia przetwarzania danych lub wnieść sprzeciw wobec prze</w:t>
      </w:r>
      <w:r>
        <w:rPr>
          <w:sz w:val="22"/>
          <w:szCs w:val="22"/>
        </w:rPr>
        <w:softHyphen/>
        <w:t>twarzania, ale tylko wtedy, gdy nie jest to sprzeczne z przepisami dotyczącymi postępowania administracyjnego. Będą to bardzo rzadkie przypadki. Prawo do przenoszenia danych przysługuje tylko wtedy jeżeli przepisy prawa tak stanowią.</w:t>
      </w:r>
    </w:p>
    <w:p w:rsidR="00805B59" w:rsidRDefault="00805B59" w:rsidP="00805B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10) Jeżeli uznasz, że nieprawidłowo przetwarzamy Twoje dane, możesz wnieść skargę do Prezesa Urzędu Ochrony Danych Osobowych (tzw. organ nadzorczy). W razie pytań i wątpliwości zachęcamy jednak najpierw do kontaktu z naszym Inspektorem Ochrony Danych na adres poczty elektronicznej iod@sp.rzgow.pl.  Każde pismo adresowane do Inspektora jest rejestrowane i na pewno trafi do adresata. W sprawach poufnych można uzyskać kontakt bezpośredni do IOD.</w:t>
      </w:r>
    </w:p>
    <w:p w:rsidR="00805B59" w:rsidRDefault="00805B59" w:rsidP="00805B59">
      <w:pPr>
        <w:rPr>
          <w:sz w:val="22"/>
          <w:szCs w:val="22"/>
        </w:rPr>
      </w:pPr>
    </w:p>
    <w:p w:rsidR="00805B59" w:rsidRDefault="00805B59" w:rsidP="00805B59">
      <w:pPr>
        <w:rPr>
          <w:sz w:val="22"/>
          <w:szCs w:val="22"/>
        </w:rPr>
      </w:pPr>
    </w:p>
    <w:p w:rsidR="00B971C0" w:rsidRDefault="00B971C0"/>
    <w:sectPr w:rsidR="00B971C0" w:rsidSect="0080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9"/>
    <w:rsid w:val="0021525F"/>
    <w:rsid w:val="00805B59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A65"/>
  <w15:chartTrackingRefBased/>
  <w15:docId w15:val="{FEA9A4F7-0918-4CBA-A026-46EFF18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5B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B5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zgow.szkoly.lodz.pl/content/informacja-dotycz%C4%85ca-twoich-danych-osobowych-w-szkole-podstawowej-im-jana-d%C5%82ugosza-w-rzgowie" TargetMode="External"/><Relationship Id="rId4" Type="http://schemas.openxmlformats.org/officeDocument/2006/relationships/hyperlink" Target="https://www.prawo.vulcan.edu.pl/przegdok.asp?qdatprz=15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2022-02-14T07:56:00Z</dcterms:created>
  <dcterms:modified xsi:type="dcterms:W3CDTF">2022-02-14T07:58:00Z</dcterms:modified>
</cp:coreProperties>
</file>